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2DD6" w14:textId="0165B077" w:rsidR="00F10469" w:rsidRPr="00F222D0" w:rsidRDefault="00F10469" w:rsidP="00F222D0">
      <w:pPr>
        <w:pStyle w:val="ConferenceInfo"/>
      </w:pPr>
      <w:r w:rsidRPr="00F222D0">
        <w:t>Proceedings of the 2026 International Symposium on Flexible Automation (ISFA2026)</w:t>
      </w:r>
      <w:r w:rsidRPr="00F222D0">
        <w:br/>
        <w:t>July 19-2</w:t>
      </w:r>
      <w:r w:rsidR="00984BD2" w:rsidRPr="00F222D0">
        <w:t>3</w:t>
      </w:r>
      <w:r w:rsidRPr="00F222D0">
        <w:t>, 2026, Okayama, Japan</w:t>
      </w:r>
    </w:p>
    <w:p w14:paraId="409B3AC4" w14:textId="77777777" w:rsidR="00F10469" w:rsidRPr="008D2A7B" w:rsidRDefault="00F10469" w:rsidP="008D2A7B">
      <w:pPr>
        <w:pStyle w:val="PaperNo0"/>
      </w:pPr>
      <w:r w:rsidRPr="008D2A7B">
        <w:t>ISFA2026-XXXX</w:t>
      </w:r>
    </w:p>
    <w:p w14:paraId="37BECB42" w14:textId="2495B702" w:rsidR="00C477FF" w:rsidRPr="008D2A7B" w:rsidRDefault="002F5CCC" w:rsidP="008D2A7B">
      <w:pPr>
        <w:pStyle w:val="Title"/>
        <w:rPr>
          <w:rFonts w:eastAsiaTheme="minorEastAsia"/>
        </w:rPr>
      </w:pPr>
      <w:r w:rsidRPr="008D2A7B">
        <w:t xml:space="preserve">Preparation </w:t>
      </w:r>
      <w:r w:rsidR="00CD7063" w:rsidRPr="008D2A7B">
        <w:t>of</w:t>
      </w:r>
      <w:r w:rsidRPr="008D2A7B">
        <w:t xml:space="preserve"> </w:t>
      </w:r>
      <w:r w:rsidR="00BA02E4" w:rsidRPr="008D2A7B">
        <w:rPr>
          <w:rFonts w:hint="eastAsia"/>
        </w:rPr>
        <w:t xml:space="preserve">a </w:t>
      </w:r>
      <w:r w:rsidR="00F57B63" w:rsidRPr="008D2A7B">
        <w:t>1</w:t>
      </w:r>
      <w:r w:rsidR="00DB7C91" w:rsidRPr="008D2A7B">
        <w:t>-Page</w:t>
      </w:r>
      <w:r w:rsidRPr="008D2A7B">
        <w:t xml:space="preserve"> Abstract </w:t>
      </w:r>
      <w:r w:rsidR="00CD7063" w:rsidRPr="008D2A7B">
        <w:t>for</w:t>
      </w:r>
      <w:r w:rsidRPr="008D2A7B">
        <w:t xml:space="preserve"> </w:t>
      </w:r>
      <w:r w:rsidRPr="008D2A7B">
        <w:br/>
      </w:r>
      <w:r w:rsidR="00B24A99" w:rsidRPr="008D2A7B">
        <w:t xml:space="preserve">The 2026 </w:t>
      </w:r>
      <w:r w:rsidR="00C477FF" w:rsidRPr="008D2A7B">
        <w:t>International Symposium on</w:t>
      </w:r>
      <w:r w:rsidR="000C6E8A" w:rsidRPr="008D2A7B">
        <w:t xml:space="preserve"> Flexible Automation</w:t>
      </w:r>
    </w:p>
    <w:p w14:paraId="0B7B9BE0" w14:textId="0687EB88" w:rsidR="00213FEB" w:rsidRPr="009F152D" w:rsidRDefault="00213FEB" w:rsidP="009F152D">
      <w:pPr>
        <w:pStyle w:val="Affiliations"/>
        <w:spacing w:after="120"/>
        <w:rPr>
          <w:vertAlign w:val="superscript"/>
        </w:rPr>
      </w:pPr>
      <w:r w:rsidRPr="008D2A7B">
        <w:rPr>
          <w:rFonts w:hint="eastAsia"/>
        </w:rPr>
        <w:t>First</w:t>
      </w:r>
      <w:r w:rsidRPr="008D2A7B">
        <w:t xml:space="preserve"> Author</w:t>
      </w:r>
      <w:r w:rsidRPr="009F152D">
        <w:rPr>
          <w:vertAlign w:val="superscript"/>
        </w:rPr>
        <w:t>1</w:t>
      </w:r>
      <w:r w:rsidRPr="008D2A7B">
        <w:t>, Second Author</w:t>
      </w:r>
      <w:r w:rsidRPr="009F152D">
        <w:rPr>
          <w:vertAlign w:val="superscript"/>
        </w:rPr>
        <w:t>1</w:t>
      </w:r>
      <w:r w:rsidRPr="008D2A7B">
        <w:t>, and Third Author</w:t>
      </w:r>
      <w:r w:rsidRPr="009F152D">
        <w:rPr>
          <w:vertAlign w:val="superscript"/>
        </w:rPr>
        <w:t>2</w:t>
      </w:r>
    </w:p>
    <w:p w14:paraId="0DF502DD" w14:textId="2763625A" w:rsidR="00213FEB" w:rsidRPr="008D2A7B" w:rsidRDefault="00213FEB" w:rsidP="009F152D">
      <w:pPr>
        <w:pStyle w:val="Affiliations"/>
        <w:spacing w:after="120"/>
      </w:pPr>
      <w:r w:rsidRPr="008D2A7B">
        <w:rPr>
          <w:vertAlign w:val="superscript"/>
        </w:rPr>
        <w:t>1</w:t>
      </w:r>
      <w:r w:rsidRPr="008D2A7B">
        <w:t>Affliation Here</w:t>
      </w:r>
      <w:r w:rsidRPr="007B67B4">
        <w:rPr>
          <w:rFonts w:eastAsiaTheme="minorEastAsia"/>
        </w:rPr>
        <w:br/>
      </w:r>
      <w:r w:rsidRPr="008D2A7B">
        <w:t>Osaka, Japan</w:t>
      </w:r>
      <w:r w:rsidRPr="007B67B4">
        <w:rPr>
          <w:rFonts w:eastAsiaTheme="minorEastAsia"/>
        </w:rPr>
        <w:br/>
      </w:r>
      <w:r w:rsidRPr="009F152D">
        <w:rPr>
          <w:rStyle w:val="AffiliationsChar"/>
          <w:vertAlign w:val="superscript"/>
        </w:rPr>
        <w:t>2</w:t>
      </w:r>
      <w:r w:rsidRPr="008D2A7B">
        <w:t>Affiliation Here</w:t>
      </w:r>
      <w:r w:rsidRPr="007B67B4">
        <w:rPr>
          <w:rFonts w:eastAsiaTheme="minorEastAsia"/>
        </w:rPr>
        <w:br/>
      </w:r>
      <w:r w:rsidRPr="008D2A7B">
        <w:t>New York, NY, U.S.A.</w:t>
      </w:r>
      <w:r w:rsidRPr="007B67B4">
        <w:rPr>
          <w:rFonts w:eastAsiaTheme="minorEastAsia"/>
        </w:rPr>
        <w:br/>
      </w:r>
      <w:r w:rsidRPr="008D2A7B">
        <w:t>E-mail: {isfa1, isfa2}@iscie.jp, isfa3@iscie.edu</w:t>
      </w:r>
    </w:p>
    <w:p w14:paraId="4C0D7D23" w14:textId="77777777" w:rsidR="00213FEB" w:rsidRDefault="00213FEB" w:rsidP="008D2A7B">
      <w:pPr>
        <w:pStyle w:val="MainBody"/>
        <w:ind w:firstLineChars="50"/>
      </w:pPr>
    </w:p>
    <w:p w14:paraId="2329E7D6" w14:textId="77777777" w:rsidR="005155D3" w:rsidRPr="005155D3" w:rsidRDefault="005155D3" w:rsidP="005155D3">
      <w:pPr>
        <w:pStyle w:val="MainBody"/>
        <w:ind w:firstLine="200"/>
      </w:pPr>
      <w:r w:rsidRPr="005155D3">
        <w:t>The manuscript for the “1-page abstract” should be prepared in accordance with these instructions. Each abstract must be divided into two parts. The first part includes the title, authors’ names, affiliations, and addresses. The second part is the main body of the abstract.</w:t>
      </w:r>
    </w:p>
    <w:p w14:paraId="19AFD1CA" w14:textId="77777777" w:rsidR="005155D3" w:rsidRPr="005155D3" w:rsidRDefault="005155D3" w:rsidP="005155D3">
      <w:pPr>
        <w:pStyle w:val="MainBody"/>
        <w:ind w:firstLine="200"/>
      </w:pPr>
      <w:r w:rsidRPr="005155D3">
        <w:t>Authors are requested to prepare the abstract on A4 paper, in English, and in Portable Document Format (PDF). The size of the electronic file should not exceed 5MB. It should be within one page, with 25mm margins on all sides, in one-column format. The symposium requires a font size of 10 points or greater. Some technical formatting programs print mathematical formulas in italics, with subscripts and superscripts in a slightly smaller font size.</w:t>
      </w:r>
    </w:p>
    <w:p w14:paraId="5238B887" w14:textId="090FF795" w:rsidR="006B624E" w:rsidRPr="006B0117" w:rsidRDefault="005155D3" w:rsidP="005155D3">
      <w:pPr>
        <w:pStyle w:val="MainBody"/>
        <w:ind w:firstLine="200"/>
      </w:pPr>
      <w:r w:rsidRPr="005155D3">
        <w:t xml:space="preserve">If your paper deviates significantly from these specifications, it may not be accepted by the symposium. Please conform to the following instructions. </w:t>
      </w:r>
      <w:r w:rsidR="006B624E" w:rsidRPr="006B0117">
        <w:t xml:space="preserve"> </w:t>
      </w:r>
    </w:p>
    <w:p w14:paraId="650C0708" w14:textId="660CF25F" w:rsidR="006231A1" w:rsidRPr="006B0117" w:rsidRDefault="006231A1" w:rsidP="009F152D">
      <w:pPr>
        <w:pStyle w:val="Heading2"/>
      </w:pPr>
      <w:r w:rsidRPr="009F152D">
        <w:rPr>
          <w:b/>
          <w:bCs/>
        </w:rPr>
        <w:t>Title</w:t>
      </w:r>
      <w:r w:rsidR="005155D3" w:rsidRPr="009F152D">
        <w:rPr>
          <w:b/>
          <w:bCs/>
        </w:rPr>
        <w:t>:</w:t>
      </w:r>
      <w:r w:rsidR="005155D3">
        <w:rPr>
          <w:b/>
        </w:rPr>
        <w:t xml:space="preserve"> </w:t>
      </w:r>
      <w:r w:rsidR="005155D3" w:rsidRPr="005155D3">
        <w:t>The title should be centered across the top of the first page a</w:t>
      </w:r>
      <w:r w:rsidRPr="005155D3">
        <w:t xml:space="preserve"> </w:t>
      </w:r>
      <w:r w:rsidRPr="006B0117">
        <w:t>distinctive point size or font.</w:t>
      </w:r>
    </w:p>
    <w:p w14:paraId="19769EA4" w14:textId="148A3603" w:rsidR="006231A1" w:rsidRPr="006B0117" w:rsidRDefault="006231A1" w:rsidP="009F152D">
      <w:pPr>
        <w:pStyle w:val="Heading2"/>
      </w:pPr>
      <w:r w:rsidRPr="006B0117">
        <w:rPr>
          <w:b/>
        </w:rPr>
        <w:t>Author</w:t>
      </w:r>
      <w:r w:rsidR="00AF2BA2">
        <w:rPr>
          <w:b/>
        </w:rPr>
        <w:t>s' Names and Addresse</w:t>
      </w:r>
      <w:r w:rsidRPr="006B0117">
        <w:rPr>
          <w:b/>
        </w:rPr>
        <w:t>s</w:t>
      </w:r>
      <w:r w:rsidR="00D80D38">
        <w:rPr>
          <w:b/>
        </w:rPr>
        <w:t>:</w:t>
      </w:r>
      <w:r w:rsidR="009E6047" w:rsidRPr="006B0117">
        <w:t xml:space="preserve"> </w:t>
      </w:r>
      <w:r w:rsidR="00213FEB" w:rsidRPr="00213FEB">
        <w:t>The authors' names and addresses should be centered below the title. Times New Roman, 10 points, is suggested. Please include your email address.</w:t>
      </w:r>
      <w:r w:rsidRPr="006B0117">
        <w:t xml:space="preserve"> </w:t>
      </w:r>
    </w:p>
    <w:p w14:paraId="6E10D015" w14:textId="7F8ADAB5" w:rsidR="00213FEB" w:rsidRPr="00B9448B" w:rsidRDefault="006231A1" w:rsidP="00263C13">
      <w:pPr>
        <w:pStyle w:val="Heading2"/>
      </w:pPr>
      <w:r w:rsidRPr="006B0117">
        <w:rPr>
          <w:b/>
        </w:rPr>
        <w:t>Figures and Tables</w:t>
      </w:r>
      <w:r w:rsidR="00D80D38">
        <w:rPr>
          <w:b/>
        </w:rPr>
        <w:t>:</w:t>
      </w:r>
      <w:r w:rsidR="009E6047" w:rsidRPr="006B0117">
        <w:t xml:space="preserve"> </w:t>
      </w:r>
      <w:r w:rsidR="00213FEB">
        <w:t>Figures and photos should be numbered consecutively</w:t>
      </w:r>
      <w:r w:rsidR="00423FA3">
        <w:rPr>
          <w:rFonts w:hint="eastAsia"/>
          <w:lang w:eastAsia="ja-JP"/>
        </w:rPr>
        <w:t xml:space="preserve"> (e.g., Fig. 1, Fig. 2)</w:t>
      </w:r>
      <w:r w:rsidR="00213FEB">
        <w:t>. Figures should be inserted near their citation or at the end of the manuscript. Large figures and tables may span both columns if necessary. Figure captions should be placed below the figures.</w:t>
      </w:r>
    </w:p>
    <w:p w14:paraId="75C8C2C7" w14:textId="600E3A47" w:rsidR="006231A1" w:rsidRPr="006B0117" w:rsidRDefault="006231A1" w:rsidP="009F152D">
      <w:pPr>
        <w:pStyle w:val="Heading2"/>
      </w:pPr>
      <w:r w:rsidRPr="006B0117">
        <w:rPr>
          <w:b/>
        </w:rPr>
        <w:t>References</w:t>
      </w:r>
      <w:r w:rsidR="00D80D38">
        <w:rPr>
          <w:b/>
          <w:lang w:eastAsia="ja-JP"/>
        </w:rPr>
        <w:t>:</w:t>
      </w:r>
      <w:r w:rsidR="009E6047" w:rsidRPr="006B0117">
        <w:rPr>
          <w:rFonts w:hint="eastAsia"/>
          <w:lang w:eastAsia="ja-JP"/>
        </w:rPr>
        <w:t xml:space="preserve"> </w:t>
      </w:r>
      <w:r w:rsidRPr="006B0117">
        <w:t>L</w:t>
      </w:r>
      <w:r w:rsidR="00213FEB" w:rsidRPr="00213FEB">
        <w:t xml:space="preserve">ist and number all references at the end of the paper. Reference citations should be numbered consecutively in square brackets, such as </w:t>
      </w:r>
      <w:r w:rsidR="00920A27">
        <w:fldChar w:fldCharType="begin"/>
      </w:r>
      <w:r w:rsidR="00920A27">
        <w:instrText xml:space="preserve"> REF _Ref227854682 \r \h </w:instrText>
      </w:r>
      <w:r w:rsidR="00920A27">
        <w:fldChar w:fldCharType="separate"/>
      </w:r>
      <w:r w:rsidR="00920A27">
        <w:t>[1]</w:t>
      </w:r>
      <w:r w:rsidR="00920A27">
        <w:fldChar w:fldCharType="end"/>
      </w:r>
      <w:r w:rsidR="00213FEB" w:rsidRPr="00213FEB">
        <w:t>. For the convenience of authors, it is recommended that the standard ASME reference format be followed.</w:t>
      </w:r>
    </w:p>
    <w:p w14:paraId="31E53D10" w14:textId="305ABDC5" w:rsidR="006B624E" w:rsidRPr="006B0117" w:rsidRDefault="006231A1" w:rsidP="009F152D">
      <w:pPr>
        <w:pStyle w:val="Heading2"/>
      </w:pPr>
      <w:r w:rsidRPr="006B0117">
        <w:rPr>
          <w:b/>
        </w:rPr>
        <w:t>Page Numbers</w:t>
      </w:r>
      <w:r w:rsidR="00D80D38">
        <w:rPr>
          <w:b/>
        </w:rPr>
        <w:t>:</w:t>
      </w:r>
      <w:r w:rsidR="009E6047" w:rsidRPr="006B0117">
        <w:t xml:space="preserve"> </w:t>
      </w:r>
      <w:r w:rsidR="008415B4" w:rsidRPr="008415B4">
        <w:t xml:space="preserve">Do not include page numbers in your manuscript. These will be added later by the </w:t>
      </w:r>
      <w:r w:rsidR="007C2979" w:rsidRPr="008415B4">
        <w:t>proceeding</w:t>
      </w:r>
      <w:r w:rsidR="00D27905">
        <w:t>s’</w:t>
      </w:r>
      <w:r w:rsidR="008415B4" w:rsidRPr="008415B4">
        <w:t xml:space="preserve"> printer, along with the session number and symposium identifiers.</w:t>
      </w:r>
    </w:p>
    <w:p w14:paraId="038DDD93" w14:textId="5A5999F9" w:rsidR="006231A1" w:rsidRPr="009F152D" w:rsidRDefault="006231A1" w:rsidP="009F152D">
      <w:pPr>
        <w:pStyle w:val="References"/>
      </w:pPr>
      <w:r w:rsidRPr="009F152D">
        <w:rPr>
          <w:rFonts w:hint="cs"/>
        </w:rPr>
        <w:t>R</w:t>
      </w:r>
      <w:r w:rsidRPr="009F152D">
        <w:t>eference</w:t>
      </w:r>
      <w:r w:rsidR="008026AA" w:rsidRPr="009F152D">
        <w:rPr>
          <w:rFonts w:hint="eastAsia"/>
        </w:rPr>
        <w:t>s</w:t>
      </w:r>
    </w:p>
    <w:p w14:paraId="01A278BF" w14:textId="5C2EA30F" w:rsidR="00230E22" w:rsidRDefault="00230E22" w:rsidP="00DA1E59">
      <w:pPr>
        <w:pStyle w:val="Bibliography"/>
        <w:numPr>
          <w:ilvl w:val="0"/>
          <w:numId w:val="7"/>
        </w:numPr>
      </w:pPr>
      <w:bookmarkStart w:id="0" w:name="_Ref227854682"/>
      <w:r>
        <w:rPr>
          <w:rFonts w:hint="eastAsia"/>
          <w:lang w:eastAsia="ja-JP"/>
        </w:rPr>
        <w:t>A</w:t>
      </w:r>
      <w:r>
        <w:t>dams, Z., 2014, "Bending of an Infinite Beam on an Elastic Substrate," ASME J Appl. Mech., 3, pp. 221-228.</w:t>
      </w:r>
      <w:bookmarkEnd w:id="0"/>
    </w:p>
    <w:p w14:paraId="090D53BD" w14:textId="04326B44" w:rsidR="006231A1" w:rsidRPr="009C2645" w:rsidRDefault="00D747A0" w:rsidP="00DA1E59">
      <w:pPr>
        <w:pStyle w:val="Bibliography"/>
        <w:numPr>
          <w:ilvl w:val="0"/>
          <w:numId w:val="7"/>
        </w:numPr>
        <w:rPr>
          <w:lang w:eastAsia="ja-JP"/>
        </w:rPr>
      </w:pPr>
      <w:proofErr w:type="spellStart"/>
      <w:r w:rsidRPr="00D747A0">
        <w:t>Wions</w:t>
      </w:r>
      <w:proofErr w:type="spellEnd"/>
      <w:r w:rsidRPr="00D747A0">
        <w:t>, T. T., and Mills, C. D., 2006, “Structural Dynamics in Parallel Manipulation,” Proceedings of the IDETC/CIE, New Orleans, LA, September 10-13, 2005, ASME Paper No. DETC2005-99532, pp. 777-798.</w:t>
      </w:r>
    </w:p>
    <w:sectPr w:rsidR="006231A1" w:rsidRPr="009C2645" w:rsidSect="00213FEB">
      <w:pgSz w:w="11906" w:h="16838"/>
      <w:pgMar w:top="1418" w:right="1418" w:bottom="1418" w:left="1418" w:header="720" w:footer="72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8429" w14:textId="77777777" w:rsidR="00DE3667" w:rsidRDefault="00DE3667" w:rsidP="00CF07D7">
      <w:r>
        <w:separator/>
      </w:r>
    </w:p>
  </w:endnote>
  <w:endnote w:type="continuationSeparator" w:id="0">
    <w:p w14:paraId="08EB430C" w14:textId="77777777" w:rsidR="00DE3667" w:rsidRDefault="00DE3667" w:rsidP="00CF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8307" w14:textId="77777777" w:rsidR="00DE3667" w:rsidRDefault="00DE3667" w:rsidP="00CF07D7">
      <w:r>
        <w:separator/>
      </w:r>
    </w:p>
  </w:footnote>
  <w:footnote w:type="continuationSeparator" w:id="0">
    <w:p w14:paraId="01013B17" w14:textId="77777777" w:rsidR="00DE3667" w:rsidRDefault="00DE3667" w:rsidP="00CF0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2DE7A7C"/>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510"/>
        </w:tabs>
        <w:ind w:left="510" w:hanging="420"/>
      </w:pPr>
      <w:rPr>
        <w:rFonts w:ascii="Wingdings" w:hAnsi="Wingdings"/>
      </w:rPr>
    </w:lvl>
  </w:abstractNum>
  <w:abstractNum w:abstractNumId="3" w15:restartNumberingAfterBreak="0">
    <w:nsid w:val="1352621A"/>
    <w:multiLevelType w:val="hybridMultilevel"/>
    <w:tmpl w:val="5B4CEE6A"/>
    <w:lvl w:ilvl="0" w:tplc="F7FAC116">
      <w:start w:val="1"/>
      <w:numFmt w:val="decimal"/>
      <w:pStyle w:val="Referenc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ED724E"/>
    <w:multiLevelType w:val="hybridMultilevel"/>
    <w:tmpl w:val="E0C0E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EA3CDF"/>
    <w:multiLevelType w:val="hybridMultilevel"/>
    <w:tmpl w:val="EEF83E38"/>
    <w:lvl w:ilvl="0" w:tplc="77E896A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8309F"/>
    <w:multiLevelType w:val="multilevel"/>
    <w:tmpl w:val="46AE149C"/>
    <w:lvl w:ilvl="0">
      <w:start w:val="1"/>
      <w:numFmt w:val="decimal"/>
      <w:lvlText w:val="[%1]"/>
      <w:lvlJc w:val="left"/>
      <w:pPr>
        <w:ind w:left="510" w:hanging="51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num w:numId="1" w16cid:durableId="186261061">
    <w:abstractNumId w:val="0"/>
  </w:num>
  <w:num w:numId="2" w16cid:durableId="2070029617">
    <w:abstractNumId w:val="1"/>
  </w:num>
  <w:num w:numId="3" w16cid:durableId="1992632215">
    <w:abstractNumId w:val="2"/>
  </w:num>
  <w:num w:numId="4" w16cid:durableId="2063745454">
    <w:abstractNumId w:val="3"/>
  </w:num>
  <w:num w:numId="5" w16cid:durableId="880282343">
    <w:abstractNumId w:val="4"/>
  </w:num>
  <w:num w:numId="6" w16cid:durableId="399060918">
    <w:abstractNumId w:val="5"/>
  </w:num>
  <w:num w:numId="7" w16cid:durableId="1605571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AA"/>
    <w:rsid w:val="00034059"/>
    <w:rsid w:val="000643F9"/>
    <w:rsid w:val="00066142"/>
    <w:rsid w:val="00097007"/>
    <w:rsid w:val="000C6E8A"/>
    <w:rsid w:val="000E5B8F"/>
    <w:rsid w:val="000E704E"/>
    <w:rsid w:val="001021DE"/>
    <w:rsid w:val="001476B3"/>
    <w:rsid w:val="0015572E"/>
    <w:rsid w:val="00162D77"/>
    <w:rsid w:val="00184762"/>
    <w:rsid w:val="001E409F"/>
    <w:rsid w:val="00213FEB"/>
    <w:rsid w:val="00223841"/>
    <w:rsid w:val="00230E22"/>
    <w:rsid w:val="00244B5F"/>
    <w:rsid w:val="00263C13"/>
    <w:rsid w:val="0028416E"/>
    <w:rsid w:val="00296033"/>
    <w:rsid w:val="002B7CE3"/>
    <w:rsid w:val="002C0183"/>
    <w:rsid w:val="002C653D"/>
    <w:rsid w:val="002E0DC5"/>
    <w:rsid w:val="002F126E"/>
    <w:rsid w:val="002F5CCC"/>
    <w:rsid w:val="00304973"/>
    <w:rsid w:val="00323E41"/>
    <w:rsid w:val="00326152"/>
    <w:rsid w:val="00353370"/>
    <w:rsid w:val="0036302D"/>
    <w:rsid w:val="003C2AAA"/>
    <w:rsid w:val="003F4A00"/>
    <w:rsid w:val="004017E6"/>
    <w:rsid w:val="00420DD5"/>
    <w:rsid w:val="00423FA3"/>
    <w:rsid w:val="004267BF"/>
    <w:rsid w:val="00464966"/>
    <w:rsid w:val="004844DF"/>
    <w:rsid w:val="004A6385"/>
    <w:rsid w:val="004B207A"/>
    <w:rsid w:val="004C5BDF"/>
    <w:rsid w:val="004E2F04"/>
    <w:rsid w:val="004F63A6"/>
    <w:rsid w:val="00500271"/>
    <w:rsid w:val="005155D3"/>
    <w:rsid w:val="00546D75"/>
    <w:rsid w:val="0056230D"/>
    <w:rsid w:val="005A425D"/>
    <w:rsid w:val="005B1A2E"/>
    <w:rsid w:val="005B40E1"/>
    <w:rsid w:val="005F3E31"/>
    <w:rsid w:val="006166B9"/>
    <w:rsid w:val="006231A1"/>
    <w:rsid w:val="00661045"/>
    <w:rsid w:val="0066232B"/>
    <w:rsid w:val="00664C2E"/>
    <w:rsid w:val="00672449"/>
    <w:rsid w:val="006A1079"/>
    <w:rsid w:val="006B0117"/>
    <w:rsid w:val="006B624E"/>
    <w:rsid w:val="006D461A"/>
    <w:rsid w:val="006E2512"/>
    <w:rsid w:val="006E6400"/>
    <w:rsid w:val="00713D24"/>
    <w:rsid w:val="00731069"/>
    <w:rsid w:val="00761824"/>
    <w:rsid w:val="00765054"/>
    <w:rsid w:val="007766D6"/>
    <w:rsid w:val="00794246"/>
    <w:rsid w:val="007A5BD8"/>
    <w:rsid w:val="007A7EFB"/>
    <w:rsid w:val="007B00F5"/>
    <w:rsid w:val="007B67B4"/>
    <w:rsid w:val="007B6BD9"/>
    <w:rsid w:val="007C2979"/>
    <w:rsid w:val="007D5235"/>
    <w:rsid w:val="008026AA"/>
    <w:rsid w:val="00831881"/>
    <w:rsid w:val="008415B4"/>
    <w:rsid w:val="008466F7"/>
    <w:rsid w:val="008469A1"/>
    <w:rsid w:val="00881598"/>
    <w:rsid w:val="008A151D"/>
    <w:rsid w:val="008D2A7B"/>
    <w:rsid w:val="00920A27"/>
    <w:rsid w:val="00922069"/>
    <w:rsid w:val="00926C7B"/>
    <w:rsid w:val="0094184F"/>
    <w:rsid w:val="00972A6D"/>
    <w:rsid w:val="00984BD2"/>
    <w:rsid w:val="00985D1F"/>
    <w:rsid w:val="009C2645"/>
    <w:rsid w:val="009E6047"/>
    <w:rsid w:val="009F0128"/>
    <w:rsid w:val="009F152D"/>
    <w:rsid w:val="00A2589B"/>
    <w:rsid w:val="00A34CF8"/>
    <w:rsid w:val="00A45426"/>
    <w:rsid w:val="00A821F0"/>
    <w:rsid w:val="00AB0175"/>
    <w:rsid w:val="00AB550E"/>
    <w:rsid w:val="00AE42F9"/>
    <w:rsid w:val="00AF2BA2"/>
    <w:rsid w:val="00B24A99"/>
    <w:rsid w:val="00B30B12"/>
    <w:rsid w:val="00B34447"/>
    <w:rsid w:val="00B4625E"/>
    <w:rsid w:val="00B66EF8"/>
    <w:rsid w:val="00B9448B"/>
    <w:rsid w:val="00BA02E4"/>
    <w:rsid w:val="00BA1239"/>
    <w:rsid w:val="00BB6F44"/>
    <w:rsid w:val="00BC165B"/>
    <w:rsid w:val="00BD45C6"/>
    <w:rsid w:val="00C10B9B"/>
    <w:rsid w:val="00C477FF"/>
    <w:rsid w:val="00C52EF4"/>
    <w:rsid w:val="00C66E91"/>
    <w:rsid w:val="00C70086"/>
    <w:rsid w:val="00CD7063"/>
    <w:rsid w:val="00CF07D7"/>
    <w:rsid w:val="00D2149F"/>
    <w:rsid w:val="00D23EB1"/>
    <w:rsid w:val="00D27300"/>
    <w:rsid w:val="00D27905"/>
    <w:rsid w:val="00D31252"/>
    <w:rsid w:val="00D4249B"/>
    <w:rsid w:val="00D44BD2"/>
    <w:rsid w:val="00D460CB"/>
    <w:rsid w:val="00D47E4C"/>
    <w:rsid w:val="00D61692"/>
    <w:rsid w:val="00D718C1"/>
    <w:rsid w:val="00D747A0"/>
    <w:rsid w:val="00D80D38"/>
    <w:rsid w:val="00DA1E59"/>
    <w:rsid w:val="00DB277C"/>
    <w:rsid w:val="00DB3AB5"/>
    <w:rsid w:val="00DB7C91"/>
    <w:rsid w:val="00DD04DC"/>
    <w:rsid w:val="00DE3667"/>
    <w:rsid w:val="00DF4073"/>
    <w:rsid w:val="00E3625B"/>
    <w:rsid w:val="00E3739D"/>
    <w:rsid w:val="00EB3EEA"/>
    <w:rsid w:val="00F10469"/>
    <w:rsid w:val="00F222D0"/>
    <w:rsid w:val="00F26AD4"/>
    <w:rsid w:val="00F273AF"/>
    <w:rsid w:val="00F5116E"/>
    <w:rsid w:val="00F56593"/>
    <w:rsid w:val="00F57B63"/>
    <w:rsid w:val="00F75E8B"/>
    <w:rsid w:val="00F82017"/>
    <w:rsid w:val="00F85F1F"/>
    <w:rsid w:val="00FC5968"/>
    <w:rsid w:val="00FE6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D79F15"/>
  <w15:chartTrackingRefBased/>
  <w15:docId w15:val="{0100DEB3-5E6C-4A62-949A-84E691A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59"/>
    <w:pPr>
      <w:widowControl w:val="0"/>
      <w:autoSpaceDE w:val="0"/>
    </w:pPr>
    <w:rPr>
      <w:rFonts w:cs="Century"/>
      <w:szCs w:val="24"/>
      <w:lang w:eastAsia="ar-SA"/>
    </w:rPr>
  </w:style>
  <w:style w:type="paragraph" w:styleId="Heading1">
    <w:name w:val="heading 1"/>
    <w:basedOn w:val="Normal"/>
    <w:next w:val="Normal"/>
    <w:link w:val="Heading1Char"/>
    <w:qFormat/>
    <w:rsid w:val="00A34CF8"/>
    <w:pPr>
      <w:keepNext/>
      <w:keepLines/>
      <w:numPr>
        <w:numId w:val="1"/>
      </w:numPr>
      <w:snapToGrid w:val="0"/>
      <w:spacing w:beforeLines="100" w:before="100" w:afterLines="50" w:after="50"/>
      <w:ind w:left="431" w:hanging="431"/>
      <w:outlineLvl w:val="0"/>
    </w:pPr>
    <w:rPr>
      <w:b/>
      <w:bCs/>
      <w:sz w:val="28"/>
    </w:rPr>
  </w:style>
  <w:style w:type="paragraph" w:styleId="Heading2">
    <w:name w:val="heading 2"/>
    <w:basedOn w:val="Normal"/>
    <w:next w:val="Normal"/>
    <w:link w:val="Heading2Char"/>
    <w:uiPriority w:val="9"/>
    <w:unhideWhenUsed/>
    <w:qFormat/>
    <w:rsid w:val="009F152D"/>
    <w:pPr>
      <w:spacing w:beforeLines="50" w:before="120" w:afterLines="50" w:after="120" w:line="260" w:lineRule="exact"/>
      <w:ind w:left="500" w:hangingChars="250" w:hanging="500"/>
      <w:jc w:val="both"/>
      <w:outlineLvl w:val="1"/>
    </w:pPr>
    <w:rPr>
      <w:rFonts w:eastAsia="游ゴシック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Wingdings" w:hAnsi="Wingdings"/>
    </w:rPr>
  </w:style>
  <w:style w:type="character" w:customStyle="1" w:styleId="WW8Num4z0">
    <w:name w:val="WW8Num4z0"/>
    <w:rPr>
      <w:rFonts w:ascii="Wingdings" w:hAnsi="Wingdings"/>
      <w:sz w:val="16"/>
    </w:rPr>
  </w:style>
  <w:style w:type="character" w:customStyle="1" w:styleId="WW8Num4z1">
    <w:name w:val="WW8Num4z1"/>
    <w:rPr>
      <w:rFonts w:ascii="Wingdings" w:hAnsi="Wingdings"/>
    </w:rPr>
  </w:style>
  <w:style w:type="character" w:customStyle="1" w:styleId="WW-">
    <w:name w:val="WW-段落フォント"/>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a">
    <w:name w:val="吹き出し (文字)"/>
    <w:rPr>
      <w:rFonts w:ascii="Arial" w:eastAsia="ＭＳ ゴシック" w:hAnsi="Arial" w:cs="Times New Roman"/>
      <w:sz w:val="18"/>
      <w:szCs w:val="18"/>
    </w:rPr>
  </w:style>
  <w:style w:type="paragraph" w:customStyle="1" w:styleId="a0">
    <w:name w:val="見出し"/>
    <w:basedOn w:val="Normal"/>
    <w:next w:val="BodyText"/>
    <w:pPr>
      <w:keepNext/>
      <w:spacing w:before="240" w:after="120"/>
    </w:pPr>
    <w:rPr>
      <w:rFonts w:ascii="Arial" w:eastAsia="ＭＳ Ｐゴシック" w:hAnsi="Arial" w:cs="Tahoma"/>
      <w:sz w:val="28"/>
      <w:szCs w:val="28"/>
    </w:rPr>
  </w:style>
  <w:style w:type="paragraph" w:styleId="BodyText">
    <w:name w:val="Body Text"/>
    <w:basedOn w:val="Normal"/>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a1">
    <w:name w:val="索引"/>
    <w:basedOn w:val="Normal"/>
    <w:pPr>
      <w:suppressLineNumbers/>
    </w:pPr>
    <w:rPr>
      <w:rFonts w:cs="Tahoma"/>
    </w:rPr>
  </w:style>
  <w:style w:type="paragraph" w:customStyle="1" w:styleId="Section">
    <w:name w:val="Section"/>
    <w:basedOn w:val="Normal"/>
    <w:next w:val="Normal"/>
    <w:pPr>
      <w:keepNext/>
      <w:spacing w:before="240" w:after="160"/>
    </w:pPr>
    <w:rPr>
      <w:b/>
      <w:bCs/>
      <w:sz w:val="34"/>
      <w:szCs w:val="34"/>
    </w:rPr>
  </w:style>
  <w:style w:type="paragraph" w:customStyle="1" w:styleId="Subsection">
    <w:name w:val="Subsection"/>
    <w:basedOn w:val="Normal"/>
    <w:next w:val="Normal"/>
    <w:pPr>
      <w:keepNext/>
      <w:spacing w:before="240" w:after="160"/>
    </w:pPr>
    <w:rPr>
      <w:i/>
      <w:iCs/>
      <w:sz w:val="28"/>
      <w:szCs w:val="28"/>
    </w:rPr>
  </w:style>
  <w:style w:type="paragraph" w:customStyle="1" w:styleId="Subsubsection">
    <w:name w:val="Subsubsection"/>
    <w:basedOn w:val="Normal"/>
    <w:next w:val="Normal"/>
    <w:pPr>
      <w:keepNext/>
      <w:spacing w:before="240" w:after="160"/>
    </w:pPr>
    <w:rPr>
      <w:sz w:val="24"/>
    </w:rPr>
  </w:style>
  <w:style w:type="paragraph" w:customStyle="1" w:styleId="Paragraph">
    <w:name w:val="Paragraph"/>
    <w:basedOn w:val="Normal"/>
    <w:next w:val="Normal"/>
    <w:pPr>
      <w:keepNext/>
      <w:spacing w:before="240" w:after="160"/>
    </w:pPr>
    <w:rPr>
      <w:b/>
      <w:bCs/>
    </w:rPr>
  </w:style>
  <w:style w:type="paragraph" w:customStyle="1" w:styleId="Subparagraph">
    <w:name w:val="Subparagraph"/>
    <w:basedOn w:val="Normal"/>
    <w:next w:val="Normal"/>
    <w:pPr>
      <w:keepNext/>
      <w:spacing w:before="240" w:after="160"/>
    </w:pPr>
    <w:rPr>
      <w:b/>
      <w:bCs/>
    </w:rPr>
  </w:style>
  <w:style w:type="paragraph" w:customStyle="1" w:styleId="1">
    <w:name w:val="図表番号1"/>
    <w:basedOn w:val="Normal"/>
    <w:next w:val="Normal"/>
    <w:pPr>
      <w:spacing w:before="120" w:after="120"/>
      <w:jc w:val="center"/>
    </w:pPr>
    <w:rPr>
      <w:b/>
      <w:bCs/>
      <w:szCs w:val="20"/>
    </w:rPr>
  </w:style>
  <w:style w:type="paragraph" w:customStyle="1" w:styleId="MTDisplayEquation">
    <w:name w:val="MTDisplayEquation"/>
    <w:basedOn w:val="Normal"/>
    <w:next w:val="Normal"/>
    <w:rPr>
      <w:szCs w:val="20"/>
    </w:rPr>
  </w:style>
  <w:style w:type="paragraph" w:styleId="BodyText2">
    <w:name w:val="Body Text 2"/>
    <w:basedOn w:val="Normal"/>
    <w:pPr>
      <w:jc w:val="both"/>
    </w:pPr>
  </w:style>
  <w:style w:type="paragraph" w:styleId="BodyText3">
    <w:name w:val="Body Text 3"/>
    <w:basedOn w:val="Normal"/>
    <w:pPr>
      <w:jc w:val="center"/>
    </w:p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paragraph" w:styleId="BalloonText">
    <w:name w:val="Balloon Text"/>
    <w:basedOn w:val="Normal"/>
    <w:rPr>
      <w:rFonts w:ascii="Arial" w:eastAsia="ＭＳ ゴシック" w:hAnsi="Arial" w:cs="Times New Roman"/>
      <w:sz w:val="18"/>
      <w:szCs w:val="18"/>
    </w:rPr>
  </w:style>
  <w:style w:type="paragraph" w:customStyle="1" w:styleId="MainBody">
    <w:name w:val="Main Body"/>
    <w:basedOn w:val="BodyText"/>
    <w:qFormat/>
    <w:rsid w:val="008D2A7B"/>
    <w:pPr>
      <w:spacing w:line="260" w:lineRule="exact"/>
      <w:ind w:firstLineChars="100" w:firstLine="100"/>
      <w:jc w:val="both"/>
    </w:pPr>
    <w:rPr>
      <w:rFonts w:eastAsia="Times New Roman" w:cs="Times New Roman"/>
      <w:szCs w:val="20"/>
    </w:rPr>
  </w:style>
  <w:style w:type="paragraph" w:customStyle="1" w:styleId="10">
    <w:name w:val="スタイル1"/>
    <w:basedOn w:val="Heading2"/>
    <w:rsid w:val="00500271"/>
    <w:pPr>
      <w:ind w:firstLine="238"/>
    </w:pPr>
  </w:style>
  <w:style w:type="character" w:styleId="BookTitle">
    <w:name w:val="Book Title"/>
    <w:uiPriority w:val="33"/>
    <w:qFormat/>
    <w:rsid w:val="00920A27"/>
    <w:rPr>
      <w:rFonts w:ascii="Times New Roman" w:eastAsia="Times New Roman" w:hAnsi="Times New Roman" w:cs="Times New Roman"/>
      <w:b w:val="0"/>
      <w:bCs w:val="0"/>
      <w:i/>
      <w:iCs/>
      <w:spacing w:val="5"/>
      <w:sz w:val="20"/>
      <w:szCs w:val="20"/>
    </w:rPr>
  </w:style>
  <w:style w:type="character" w:customStyle="1" w:styleId="Heading2Char">
    <w:name w:val="Heading 2 Char"/>
    <w:link w:val="Heading2"/>
    <w:uiPriority w:val="9"/>
    <w:rsid w:val="009F152D"/>
    <w:rPr>
      <w:rFonts w:eastAsia="游ゴシック Light"/>
      <w:szCs w:val="24"/>
      <w:lang w:eastAsia="ar-SA"/>
    </w:rPr>
  </w:style>
  <w:style w:type="paragraph" w:customStyle="1" w:styleId="Reference">
    <w:name w:val="Reference"/>
    <w:basedOn w:val="MainBody"/>
    <w:qFormat/>
    <w:rsid w:val="004267BF"/>
    <w:pPr>
      <w:numPr>
        <w:numId w:val="4"/>
      </w:numPr>
      <w:ind w:left="360" w:hangingChars="150" w:hanging="150"/>
    </w:pPr>
  </w:style>
  <w:style w:type="paragraph" w:customStyle="1" w:styleId="Affilications">
    <w:name w:val="Affilications"/>
    <w:basedOn w:val="Normal"/>
    <w:rsid w:val="00D718C1"/>
    <w:pPr>
      <w:spacing w:afterLines="50" w:after="50" w:line="264" w:lineRule="auto"/>
      <w:jc w:val="center"/>
    </w:pPr>
    <w:rPr>
      <w:rFonts w:eastAsia="Times New Roman" w:cs="Times New Roman"/>
      <w:sz w:val="24"/>
      <w:lang w:eastAsia="ja-JP"/>
    </w:rPr>
  </w:style>
  <w:style w:type="paragraph" w:styleId="Title">
    <w:name w:val="Title"/>
    <w:basedOn w:val="Normal"/>
    <w:next w:val="Normal"/>
    <w:link w:val="TitleChar"/>
    <w:uiPriority w:val="10"/>
    <w:qFormat/>
    <w:rsid w:val="008D2A7B"/>
    <w:pPr>
      <w:spacing w:before="120" w:after="240" w:line="264" w:lineRule="auto"/>
      <w:jc w:val="center"/>
      <w:outlineLvl w:val="0"/>
    </w:pPr>
    <w:rPr>
      <w:rFonts w:eastAsia="Times New Roman" w:cs="Times New Roman"/>
      <w:b/>
      <w:bCs/>
      <w:sz w:val="28"/>
      <w:szCs w:val="28"/>
    </w:rPr>
  </w:style>
  <w:style w:type="character" w:customStyle="1" w:styleId="TitleChar">
    <w:name w:val="Title Char"/>
    <w:link w:val="Title"/>
    <w:uiPriority w:val="10"/>
    <w:rsid w:val="008D2A7B"/>
    <w:rPr>
      <w:rFonts w:eastAsia="Times New Roman"/>
      <w:b/>
      <w:bCs/>
      <w:sz w:val="28"/>
      <w:szCs w:val="28"/>
      <w:lang w:eastAsia="ar-SA"/>
    </w:rPr>
  </w:style>
  <w:style w:type="paragraph" w:customStyle="1" w:styleId="DocumentNumber">
    <w:name w:val="Document Number"/>
    <w:basedOn w:val="Normal"/>
    <w:next w:val="BodyTextIndent"/>
    <w:link w:val="DocumentNumber0"/>
    <w:rsid w:val="000C6E8A"/>
    <w:pPr>
      <w:widowControl/>
      <w:suppressAutoHyphens/>
      <w:overflowPunct w:val="0"/>
      <w:autoSpaceDN w:val="0"/>
      <w:adjustRightInd w:val="0"/>
      <w:spacing w:before="900"/>
      <w:jc w:val="right"/>
      <w:textAlignment w:val="baseline"/>
    </w:pPr>
    <w:rPr>
      <w:rFonts w:ascii="Arial" w:eastAsiaTheme="minorEastAsia" w:hAnsi="Arial" w:cs="Times New Roman"/>
      <w:b/>
      <w:kern w:val="14"/>
      <w:sz w:val="36"/>
      <w:szCs w:val="20"/>
      <w:lang w:eastAsia="en-US"/>
    </w:rPr>
  </w:style>
  <w:style w:type="paragraph" w:styleId="BodyTextIndent">
    <w:name w:val="Body Text Indent"/>
    <w:basedOn w:val="Normal"/>
    <w:link w:val="BodyTextIndentChar"/>
    <w:uiPriority w:val="99"/>
    <w:unhideWhenUsed/>
    <w:rsid w:val="000C6E8A"/>
    <w:pPr>
      <w:ind w:leftChars="400" w:left="851"/>
    </w:pPr>
  </w:style>
  <w:style w:type="character" w:customStyle="1" w:styleId="BodyTextIndentChar">
    <w:name w:val="Body Text Indent Char"/>
    <w:basedOn w:val="DefaultParagraphFont"/>
    <w:link w:val="BodyTextIndent"/>
    <w:uiPriority w:val="99"/>
    <w:rsid w:val="000C6E8A"/>
    <w:rPr>
      <w:rFonts w:cs="Century"/>
      <w:szCs w:val="24"/>
      <w:lang w:eastAsia="ar-SA"/>
    </w:rPr>
  </w:style>
  <w:style w:type="paragraph" w:customStyle="1" w:styleId="PaperNo">
    <w:name w:val="PaperNo"/>
    <w:basedOn w:val="PaperNo0"/>
    <w:link w:val="PaperNo1"/>
    <w:rsid w:val="008D2A7B"/>
  </w:style>
  <w:style w:type="character" w:customStyle="1" w:styleId="DocumentNumber0">
    <w:name w:val="Document Number (文字)"/>
    <w:basedOn w:val="DefaultParagraphFont"/>
    <w:link w:val="DocumentNumber"/>
    <w:rsid w:val="00F75E8B"/>
    <w:rPr>
      <w:rFonts w:ascii="Arial" w:eastAsiaTheme="minorEastAsia" w:hAnsi="Arial"/>
      <w:b/>
      <w:kern w:val="14"/>
      <w:sz w:val="36"/>
      <w:lang w:eastAsia="en-US"/>
    </w:rPr>
  </w:style>
  <w:style w:type="character" w:customStyle="1" w:styleId="PaperNo1">
    <w:name w:val="PaperNo (文字)"/>
    <w:basedOn w:val="DocumentNumber0"/>
    <w:link w:val="PaperNo"/>
    <w:rsid w:val="008D2A7B"/>
    <w:rPr>
      <w:rFonts w:ascii="Arial" w:eastAsia="Arial" w:hAnsi="Arial"/>
      <w:b/>
      <w:kern w:val="14"/>
      <w:sz w:val="34"/>
      <w:szCs w:val="36"/>
      <w:lang w:eastAsia="en-US"/>
    </w:rPr>
  </w:style>
  <w:style w:type="paragraph" w:customStyle="1" w:styleId="ConferenceInfo">
    <w:name w:val="Conference Info"/>
    <w:basedOn w:val="Normal"/>
    <w:link w:val="ConferenceInfo0"/>
    <w:qFormat/>
    <w:rsid w:val="00F222D0"/>
    <w:pPr>
      <w:spacing w:afterLines="50" w:after="120"/>
      <w:ind w:left="300" w:hanging="300"/>
      <w:jc w:val="right"/>
    </w:pPr>
    <w:rPr>
      <w:rFonts w:ascii="Arial" w:eastAsia="Arial" w:hAnsi="Arial" w:cs="Arial"/>
      <w:b/>
      <w:color w:val="333333"/>
      <w:szCs w:val="20"/>
      <w:bdr w:val="none" w:sz="0" w:space="0" w:color="auto" w:frame="1"/>
      <w:shd w:val="clear" w:color="auto" w:fill="FFFFFF"/>
    </w:rPr>
  </w:style>
  <w:style w:type="character" w:customStyle="1" w:styleId="ConferenceInfo0">
    <w:name w:val="Conference Info (文字)"/>
    <w:basedOn w:val="DefaultParagraphFont"/>
    <w:link w:val="ConferenceInfo"/>
    <w:rsid w:val="00F222D0"/>
    <w:rPr>
      <w:rFonts w:ascii="Arial" w:eastAsia="Arial" w:hAnsi="Arial" w:cs="Arial"/>
      <w:b/>
      <w:color w:val="333333"/>
      <w:bdr w:val="none" w:sz="0" w:space="0" w:color="auto" w:frame="1"/>
      <w:lang w:eastAsia="ar-SA"/>
    </w:rPr>
  </w:style>
  <w:style w:type="paragraph" w:customStyle="1" w:styleId="PaperNo0">
    <w:name w:val="Paper No"/>
    <w:basedOn w:val="DocumentNumber"/>
    <w:link w:val="PaperNo2"/>
    <w:qFormat/>
    <w:rsid w:val="008D2A7B"/>
    <w:pPr>
      <w:spacing w:before="240" w:afterLines="100" w:after="240"/>
    </w:pPr>
    <w:rPr>
      <w:rFonts w:eastAsia="Arial"/>
      <w:sz w:val="34"/>
      <w:szCs w:val="36"/>
    </w:rPr>
  </w:style>
  <w:style w:type="character" w:customStyle="1" w:styleId="PaperNo2">
    <w:name w:val="Paper No (文字)"/>
    <w:basedOn w:val="DocumentNumber0"/>
    <w:link w:val="PaperNo0"/>
    <w:rsid w:val="008D2A7B"/>
    <w:rPr>
      <w:rFonts w:ascii="Arial" w:eastAsia="Arial" w:hAnsi="Arial"/>
      <w:b/>
      <w:kern w:val="14"/>
      <w:sz w:val="34"/>
      <w:szCs w:val="36"/>
      <w:lang w:eastAsia="en-US"/>
    </w:rPr>
  </w:style>
  <w:style w:type="paragraph" w:customStyle="1" w:styleId="Affiliations">
    <w:name w:val="Affiliations"/>
    <w:basedOn w:val="Normal"/>
    <w:link w:val="AffiliationsChar"/>
    <w:qFormat/>
    <w:rsid w:val="007B67B4"/>
    <w:pPr>
      <w:spacing w:afterLines="50" w:after="50" w:line="264" w:lineRule="auto"/>
      <w:jc w:val="center"/>
    </w:pPr>
    <w:rPr>
      <w:rFonts w:eastAsia="Times New Roman" w:cs="Times New Roman"/>
      <w:sz w:val="21"/>
      <w:szCs w:val="21"/>
      <w:lang w:eastAsia="ja-JP"/>
    </w:rPr>
  </w:style>
  <w:style w:type="character" w:customStyle="1" w:styleId="AffiliationsChar">
    <w:name w:val="Affiliations Char"/>
    <w:basedOn w:val="DefaultParagraphFont"/>
    <w:link w:val="Affiliations"/>
    <w:rsid w:val="007B67B4"/>
    <w:rPr>
      <w:rFonts w:eastAsia="Times New Roman"/>
      <w:sz w:val="21"/>
      <w:szCs w:val="21"/>
    </w:rPr>
  </w:style>
  <w:style w:type="paragraph" w:customStyle="1" w:styleId="References">
    <w:name w:val="References"/>
    <w:basedOn w:val="Heading1"/>
    <w:link w:val="ReferencesChar"/>
    <w:qFormat/>
    <w:rsid w:val="009F152D"/>
    <w:pPr>
      <w:spacing w:before="240" w:after="120"/>
    </w:pPr>
    <w:rPr>
      <w:sz w:val="24"/>
      <w:szCs w:val="22"/>
    </w:rPr>
  </w:style>
  <w:style w:type="character" w:customStyle="1" w:styleId="Heading1Char">
    <w:name w:val="Heading 1 Char"/>
    <w:basedOn w:val="DefaultParagraphFont"/>
    <w:link w:val="Heading1"/>
    <w:rsid w:val="009F152D"/>
    <w:rPr>
      <w:rFonts w:cs="Century"/>
      <w:b/>
      <w:bCs/>
      <w:sz w:val="28"/>
      <w:szCs w:val="24"/>
      <w:lang w:eastAsia="ar-SA"/>
    </w:rPr>
  </w:style>
  <w:style w:type="character" w:customStyle="1" w:styleId="ReferencesChar">
    <w:name w:val="References Char"/>
    <w:basedOn w:val="Heading1Char"/>
    <w:link w:val="References"/>
    <w:rsid w:val="009F152D"/>
    <w:rPr>
      <w:rFonts w:cs="Century"/>
      <w:b/>
      <w:bCs/>
      <w:sz w:val="24"/>
      <w:szCs w:val="22"/>
      <w:lang w:eastAsia="ar-SA"/>
    </w:rPr>
  </w:style>
  <w:style w:type="paragraph" w:customStyle="1" w:styleId="StyleAffiliationAsianBodyAsian105pt">
    <w:name w:val="Style Affiliation + (Asian) +Body Asian (游明朝) 10.5 pt"/>
    <w:basedOn w:val="Affiliations"/>
    <w:next w:val="Affiliations"/>
    <w:rsid w:val="009F152D"/>
  </w:style>
  <w:style w:type="paragraph" w:customStyle="1" w:styleId="StyleStyleAffiliationAsianBodyAsian105ptAsia">
    <w:name w:val="Style Style Affiliation + (Asian) +Body Asian (游明朝) 10.5 pt + (Asia..."/>
    <w:basedOn w:val="Affiliations"/>
    <w:next w:val="Affiliations"/>
    <w:rsid w:val="009F152D"/>
  </w:style>
  <w:style w:type="paragraph" w:customStyle="1" w:styleId="StyleStyleStyleAffiliationAsianBodyAsian105pt">
    <w:name w:val="Style Style Style Affiliation + (Asian) +Body Asian (游明朝) 10.5 pt +..."/>
    <w:basedOn w:val="Affiliations"/>
    <w:next w:val="Affiliations"/>
    <w:rsid w:val="009F152D"/>
    <w:rPr>
      <w:vertAlign w:val="superscript"/>
    </w:rPr>
  </w:style>
  <w:style w:type="paragraph" w:customStyle="1" w:styleId="StyleStyleStyleStyleAffiliationAsianBodyAsian10">
    <w:name w:val="Style Style Style Style Affiliation + (Asian) +Body Asian (游明朝) 10...."/>
    <w:basedOn w:val="Affiliations"/>
    <w:next w:val="Affiliations"/>
    <w:rsid w:val="009F152D"/>
    <w:pPr>
      <w:spacing w:after="120"/>
    </w:pPr>
  </w:style>
  <w:style w:type="paragraph" w:customStyle="1" w:styleId="StyleStyleStyleStyleStyleAffiliationAsianBodyAsian">
    <w:name w:val="Style Style Style Style Style Affiliation + (Asian) +Body Asian (游明..."/>
    <w:basedOn w:val="Affiliations"/>
    <w:rsid w:val="009F152D"/>
  </w:style>
  <w:style w:type="paragraph" w:customStyle="1" w:styleId="StyleStyleStyleStyleStyleStyleAffiliationAsianBodyAsi">
    <w:name w:val="Style Style Style Style Style Style Affiliation + (Asian) +Body Asi..."/>
    <w:basedOn w:val="Affiliations"/>
    <w:next w:val="Affiliations"/>
    <w:rsid w:val="009F152D"/>
    <w:pPr>
      <w:spacing w:after="120"/>
    </w:pPr>
  </w:style>
  <w:style w:type="paragraph" w:styleId="Bibliography">
    <w:name w:val="Bibliography"/>
    <w:basedOn w:val="Normal"/>
    <w:next w:val="Normal"/>
    <w:uiPriority w:val="37"/>
    <w:unhideWhenUsed/>
    <w:qFormat/>
    <w:rsid w:val="00DA1E59"/>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E49D-61B3-44FB-B0A0-7143F089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390</Words>
  <Characters>2227</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42nd ISCIE International Symposium on Stochastic Systems Theory and Its Applications</vt:lpstr>
      <vt:lpstr>42nd ISCIE International Symposium on Stochastic Systems Theory and Its Applications</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42nd ISCIE International Symposium on Stochastic Systems Theory and Its Applications</dc:title>
  <dc:subject>Instruction for Authors</dc:subject>
  <dc:creator>SSS'10</dc:creator>
  <cp:keywords/>
  <cp:lastModifiedBy>Shunji Tanaka</cp:lastModifiedBy>
  <cp:revision>8</cp:revision>
  <cp:lastPrinted>2026-04-06T06:57:00Z</cp:lastPrinted>
  <dcterms:created xsi:type="dcterms:W3CDTF">2026-04-23T04:51:00Z</dcterms:created>
  <dcterms:modified xsi:type="dcterms:W3CDTF">2026-04-23T07:38:00Z</dcterms:modified>
</cp:coreProperties>
</file>